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09" w:rsidRPr="00E3136F" w:rsidRDefault="002A7396" w:rsidP="002A7396">
      <w:pPr>
        <w:jc w:val="center"/>
        <w:rPr>
          <w:rFonts w:ascii="Arial" w:hAnsi="Arial" w:cs="Arial"/>
          <w:b/>
          <w:sz w:val="28"/>
          <w:szCs w:val="28"/>
        </w:rPr>
      </w:pPr>
      <w:r w:rsidRPr="00E3136F">
        <w:rPr>
          <w:rFonts w:ascii="Arial" w:hAnsi="Arial" w:cs="Arial"/>
          <w:b/>
          <w:sz w:val="28"/>
          <w:szCs w:val="28"/>
        </w:rPr>
        <w:t>Personalfragebogen</w:t>
      </w:r>
    </w:p>
    <w:p w:rsidR="002A7396" w:rsidRPr="00E3136F" w:rsidRDefault="002A7396" w:rsidP="002A7396">
      <w:pPr>
        <w:jc w:val="center"/>
        <w:rPr>
          <w:rFonts w:ascii="Arial" w:hAnsi="Arial" w:cs="Arial"/>
          <w:b/>
          <w:sz w:val="28"/>
          <w:szCs w:val="28"/>
        </w:rPr>
      </w:pPr>
    </w:p>
    <w:p w:rsidR="002A7396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:rsidR="002A7396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Vorname:</w:t>
      </w:r>
    </w:p>
    <w:p w:rsidR="00C8794C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Geschlecht:</w:t>
      </w:r>
    </w:p>
    <w:p w:rsidR="002A7396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Geburtsdatum:</w:t>
      </w:r>
    </w:p>
    <w:p w:rsidR="007A1AA2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Geburtsort:</w:t>
      </w:r>
    </w:p>
    <w:p w:rsidR="007A1AA2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Adresse:</w:t>
      </w:r>
    </w:p>
    <w:p w:rsidR="007A1AA2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PLZ, Ort:</w:t>
      </w:r>
    </w:p>
    <w:p w:rsidR="007A1AA2" w:rsidRPr="00E3136F" w:rsidRDefault="007A1AA2" w:rsidP="002A7396">
      <w:pPr>
        <w:rPr>
          <w:rFonts w:ascii="Arial" w:hAnsi="Arial" w:cs="Arial"/>
          <w:b/>
          <w:sz w:val="24"/>
          <w:szCs w:val="24"/>
        </w:rPr>
      </w:pPr>
    </w:p>
    <w:p w:rsidR="002A7396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Abteilung:</w:t>
      </w:r>
    </w:p>
    <w:p w:rsidR="007A1AA2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Personalnummer:</w:t>
      </w:r>
    </w:p>
    <w:p w:rsidR="007A1AA2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Eintrittsdatum:</w:t>
      </w:r>
    </w:p>
    <w:p w:rsidR="00E3136F" w:rsidRDefault="00E3136F" w:rsidP="002A7396">
      <w:pPr>
        <w:rPr>
          <w:rFonts w:ascii="Arial" w:hAnsi="Arial" w:cs="Arial"/>
          <w:b/>
          <w:sz w:val="24"/>
          <w:szCs w:val="24"/>
        </w:rPr>
      </w:pPr>
    </w:p>
    <w:p w:rsidR="007A1AA2" w:rsidRPr="00E3136F" w:rsidRDefault="007A1AA2" w:rsidP="002A7396">
      <w:pPr>
        <w:rPr>
          <w:rFonts w:ascii="Arial" w:hAnsi="Arial" w:cs="Arial"/>
          <w:b/>
          <w:sz w:val="24"/>
          <w:szCs w:val="24"/>
        </w:rPr>
      </w:pPr>
      <w:r w:rsidRPr="00E3136F">
        <w:rPr>
          <w:rFonts w:ascii="Arial" w:hAnsi="Arial" w:cs="Arial"/>
          <w:b/>
          <w:sz w:val="24"/>
          <w:szCs w:val="24"/>
        </w:rPr>
        <w:t xml:space="preserve">Befristete </w:t>
      </w:r>
    </w:p>
    <w:p w:rsidR="007A1AA2" w:rsidRPr="00E3136F" w:rsidRDefault="00C8794C" w:rsidP="002A7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Beschäftigung:</w:t>
      </w:r>
    </w:p>
    <w:p w:rsidR="00E3136F" w:rsidRDefault="00E3136F" w:rsidP="002A7396">
      <w:pPr>
        <w:rPr>
          <w:rFonts w:ascii="Arial" w:hAnsi="Arial" w:cs="Arial"/>
          <w:b/>
          <w:sz w:val="24"/>
          <w:szCs w:val="24"/>
        </w:rPr>
      </w:pPr>
    </w:p>
    <w:p w:rsidR="007A1AA2" w:rsidRPr="00E3136F" w:rsidRDefault="007A1AA2" w:rsidP="002A7396">
      <w:pPr>
        <w:rPr>
          <w:rFonts w:ascii="Arial" w:hAnsi="Arial" w:cs="Arial"/>
          <w:sz w:val="24"/>
          <w:szCs w:val="24"/>
        </w:rPr>
      </w:pPr>
      <w:r w:rsidRPr="00E3136F">
        <w:rPr>
          <w:rFonts w:ascii="Arial" w:hAnsi="Arial" w:cs="Arial"/>
          <w:b/>
          <w:sz w:val="24"/>
          <w:szCs w:val="24"/>
        </w:rPr>
        <w:t>Wenn „ja“ bis:</w:t>
      </w:r>
    </w:p>
    <w:p w:rsidR="007A1AA2" w:rsidRPr="00E3136F" w:rsidRDefault="007A1AA2" w:rsidP="002A7396">
      <w:pPr>
        <w:rPr>
          <w:rFonts w:ascii="Arial" w:hAnsi="Arial" w:cs="Arial"/>
          <w:sz w:val="24"/>
          <w:szCs w:val="24"/>
        </w:rPr>
      </w:pPr>
    </w:p>
    <w:p w:rsidR="007A1AA2" w:rsidRPr="00E3136F" w:rsidRDefault="007A1AA2" w:rsidP="002A7396">
      <w:pPr>
        <w:rPr>
          <w:rFonts w:ascii="Arial" w:hAnsi="Arial" w:cs="Arial"/>
          <w:b/>
          <w:sz w:val="24"/>
          <w:szCs w:val="24"/>
        </w:rPr>
      </w:pPr>
      <w:r w:rsidRPr="00E3136F">
        <w:rPr>
          <w:rFonts w:ascii="Arial" w:hAnsi="Arial" w:cs="Arial"/>
          <w:b/>
          <w:sz w:val="24"/>
          <w:szCs w:val="24"/>
        </w:rPr>
        <w:t>Kontoinhaber:</w:t>
      </w:r>
      <w:r w:rsidRPr="00E3136F">
        <w:rPr>
          <w:rFonts w:ascii="Arial" w:hAnsi="Arial" w:cs="Arial"/>
          <w:b/>
          <w:sz w:val="24"/>
          <w:szCs w:val="24"/>
        </w:rPr>
        <w:tab/>
      </w:r>
    </w:p>
    <w:p w:rsidR="007A1AA2" w:rsidRPr="00E3136F" w:rsidRDefault="00A72240" w:rsidP="002A7396">
      <w:pPr>
        <w:rPr>
          <w:rFonts w:ascii="Arial" w:hAnsi="Arial" w:cs="Arial"/>
          <w:b/>
          <w:sz w:val="24"/>
          <w:szCs w:val="24"/>
        </w:rPr>
      </w:pPr>
      <w:r w:rsidRPr="00E3136F">
        <w:rPr>
          <w:rFonts w:ascii="Arial" w:hAnsi="Arial" w:cs="Arial"/>
          <w:b/>
          <w:sz w:val="24"/>
          <w:szCs w:val="24"/>
        </w:rPr>
        <w:t>IBAN</w:t>
      </w:r>
      <w:r w:rsidR="007A1AA2" w:rsidRPr="00E3136F">
        <w:rPr>
          <w:rFonts w:ascii="Arial" w:hAnsi="Arial" w:cs="Arial"/>
          <w:b/>
          <w:sz w:val="24"/>
          <w:szCs w:val="24"/>
        </w:rPr>
        <w:t>:</w:t>
      </w:r>
      <w:r w:rsidRPr="00E3136F">
        <w:rPr>
          <w:rFonts w:ascii="Arial" w:hAnsi="Arial" w:cs="Arial"/>
          <w:b/>
          <w:sz w:val="24"/>
          <w:szCs w:val="24"/>
        </w:rPr>
        <w:tab/>
      </w:r>
    </w:p>
    <w:p w:rsidR="007A1AA2" w:rsidRPr="00E3136F" w:rsidRDefault="00C8794C" w:rsidP="002A7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BIC:</w:t>
      </w:r>
      <w:r w:rsidR="00A72240" w:rsidRPr="00E3136F">
        <w:rPr>
          <w:rFonts w:ascii="Arial" w:hAnsi="Arial" w:cs="Arial"/>
          <w:b/>
          <w:sz w:val="24"/>
          <w:szCs w:val="24"/>
        </w:rPr>
        <w:tab/>
      </w:r>
    </w:p>
    <w:p w:rsidR="00A72240" w:rsidRPr="00E3136F" w:rsidRDefault="00A72240" w:rsidP="002A7396">
      <w:pPr>
        <w:rPr>
          <w:rFonts w:ascii="Arial" w:hAnsi="Arial" w:cs="Arial"/>
          <w:b/>
          <w:sz w:val="24"/>
          <w:szCs w:val="24"/>
        </w:rPr>
      </w:pPr>
    </w:p>
    <w:p w:rsidR="00A72240" w:rsidRPr="00E3136F" w:rsidRDefault="00A72240" w:rsidP="002A7396">
      <w:pPr>
        <w:rPr>
          <w:rFonts w:ascii="Arial" w:hAnsi="Arial" w:cs="Arial"/>
          <w:b/>
          <w:sz w:val="24"/>
          <w:szCs w:val="24"/>
        </w:rPr>
      </w:pPr>
      <w:r w:rsidRPr="00E3136F">
        <w:rPr>
          <w:rFonts w:ascii="Arial" w:hAnsi="Arial" w:cs="Arial"/>
          <w:b/>
          <w:sz w:val="24"/>
          <w:szCs w:val="24"/>
        </w:rPr>
        <w:t>Bemerkungen:</w:t>
      </w:r>
    </w:p>
    <w:p w:rsidR="00A72240" w:rsidRPr="007A1AA2" w:rsidRDefault="00A72240" w:rsidP="002A7396">
      <w:pPr>
        <w:rPr>
          <w:b/>
          <w:sz w:val="24"/>
          <w:szCs w:val="24"/>
        </w:rPr>
      </w:pPr>
      <w:bookmarkStart w:id="0" w:name="_GoBack"/>
      <w:bookmarkEnd w:id="0"/>
    </w:p>
    <w:sectPr w:rsidR="00A72240" w:rsidRPr="007A1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96"/>
    <w:rsid w:val="00064309"/>
    <w:rsid w:val="002A7396"/>
    <w:rsid w:val="00466EB2"/>
    <w:rsid w:val="007A1AA2"/>
    <w:rsid w:val="00A72240"/>
    <w:rsid w:val="00A95DE4"/>
    <w:rsid w:val="00C8794C"/>
    <w:rsid w:val="00E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E1BB-AD68-49C9-92DA-0DED6925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73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2016-01-27T11:18:00Z</dcterms:created>
  <dcterms:modified xsi:type="dcterms:W3CDTF">2016-01-27T11:18:00Z</dcterms:modified>
</cp:coreProperties>
</file>